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3352ADB0" w:rsidR="00760249" w:rsidRPr="00FD1A0E" w:rsidRDefault="00760249" w:rsidP="00572383">
            <w:pPr>
              <w:rPr>
                <w:b/>
                <w:sz w:val="28"/>
              </w:rPr>
            </w:pPr>
            <w:r w:rsidRPr="00FD1A0E">
              <w:rPr>
                <w:b/>
                <w:sz w:val="28"/>
              </w:rPr>
              <w:t>T</w:t>
            </w:r>
            <w:r w:rsidR="00572383" w:rsidRPr="00FD1A0E">
              <w:rPr>
                <w:b/>
                <w:sz w:val="28"/>
              </w:rPr>
              <w:t>öötaja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0196F8D2" w:rsidR="00760249" w:rsidRPr="00760249" w:rsidRDefault="005657E8" w:rsidP="00E9708A">
            <w:pPr>
              <w:rPr>
                <w:b/>
              </w:rPr>
            </w:pPr>
            <w:r>
              <w:rPr>
                <w:b/>
              </w:rPr>
              <w:t xml:space="preserve">Helina </w:t>
            </w:r>
            <w:proofErr w:type="spellStart"/>
            <w:r>
              <w:rPr>
                <w:b/>
              </w:rPr>
              <w:t>Harro</w:t>
            </w:r>
            <w:proofErr w:type="spellEnd"/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3095C8F6" w:rsidR="00CC4486" w:rsidRPr="00AC2F08" w:rsidRDefault="000A75C2" w:rsidP="000B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</w:t>
            </w:r>
            <w:r w:rsidR="000B7C84">
              <w:rPr>
                <w:b/>
                <w:sz w:val="28"/>
              </w:rPr>
              <w:t>a nimetus</w:t>
            </w:r>
          </w:p>
        </w:tc>
        <w:tc>
          <w:tcPr>
            <w:tcW w:w="4536" w:type="dxa"/>
          </w:tcPr>
          <w:p w14:paraId="4A952881" w14:textId="4ED1DF98" w:rsidR="00CC4486" w:rsidRPr="00AC2F08" w:rsidRDefault="00CF27CE">
            <w:r>
              <w:t>Arendus</w:t>
            </w:r>
            <w:r w:rsidR="00233377">
              <w:t xml:space="preserve">osakonna </w:t>
            </w:r>
            <w:r w:rsidR="005657E8">
              <w:t>vaimse tervise edendamise 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59085FFB" w:rsidR="00CC4486" w:rsidRPr="00AE46D8" w:rsidRDefault="00CF27CE" w:rsidP="000B7C84">
            <w:r w:rsidRPr="008065F0">
              <w:t>Arendusosakonna</w:t>
            </w:r>
            <w:r w:rsidR="00CC4486" w:rsidRPr="008065F0">
              <w:t xml:space="preserve"> </w:t>
            </w:r>
            <w:r w:rsidR="000B7C84">
              <w:t>personalijuht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5AC558BA" w:rsidR="00CC4486" w:rsidRPr="00BE3770" w:rsidRDefault="00372EEA" w:rsidP="00372EEA">
            <w:r w:rsidRPr="00BE3770">
              <w:t xml:space="preserve">Arendusosakonna personalijuht 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2F4F1D4D" w:rsidR="00CC4486" w:rsidRPr="00BE3770" w:rsidRDefault="00372EEA" w:rsidP="000B7C84">
            <w:r w:rsidRPr="00BE3770">
              <w:t>Aren</w:t>
            </w:r>
            <w:r w:rsidR="00233377">
              <w:t xml:space="preserve">dusosakonna </w:t>
            </w:r>
            <w:r w:rsidR="005657E8">
              <w:t>personaliarenduse ekspert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1961A5FE" w:rsidR="00CC4486" w:rsidRPr="00AC2F08" w:rsidRDefault="00233377" w:rsidP="000B7C84">
            <w:r>
              <w:t xml:space="preserve">Arendusosakonna </w:t>
            </w:r>
            <w:r w:rsidR="005657E8">
              <w:t>personaliarenduse eksperti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04198985" w:rsidR="00CC4486" w:rsidRPr="00AC2F08" w:rsidRDefault="00003088">
      <w:pPr>
        <w:pStyle w:val="BodyTextIndent"/>
      </w:pPr>
      <w:r w:rsidRPr="00D77847">
        <w:t xml:space="preserve">Arendusosakonna </w:t>
      </w:r>
      <w:r w:rsidR="005657E8" w:rsidRPr="00D77847">
        <w:t>vaimse tervise edendamise spetsialisti</w:t>
      </w:r>
      <w:r w:rsidR="00CC4486" w:rsidRPr="00D77847">
        <w:t xml:space="preserve"> töö eesmärgiks on </w:t>
      </w:r>
      <w:r w:rsidR="00D77847">
        <w:t xml:space="preserve">vaimse tervise probleemide ennetamine asutuses ja teenistujate psühholoogialane nõustamine ja abistamine. </w:t>
      </w: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3C896D1A" w:rsidR="00CE6D8B" w:rsidRPr="00FD1A0E" w:rsidRDefault="00007B10" w:rsidP="001E4CFD">
            <w:pPr>
              <w:pStyle w:val="Header"/>
              <w:tabs>
                <w:tab w:val="left" w:pos="720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Vaimse tervise alaste probleemide ennetamine asutuses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EEE" w14:textId="77777777" w:rsidR="00007B10" w:rsidRDefault="00007B10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>
              <w:t xml:space="preserve">Koostab ja uuendab tegevuskava vaimse tervise parandamiseks, hoidmiseks ja arendamiseks ning vaimse tervise probleemide tekkimise ennetamiseks töökohal; </w:t>
            </w:r>
          </w:p>
          <w:p w14:paraId="4A9528A5" w14:textId="28417F12" w:rsidR="008049FF" w:rsidRPr="00FD1A0E" w:rsidRDefault="00007B10" w:rsidP="00007B1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>
              <w:t>Koostab vaimse tervise hea tava.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226D713D" w:rsidR="00CC4486" w:rsidRPr="00FD1A0E" w:rsidRDefault="00007B10" w:rsidP="001E4CFD">
            <w:r>
              <w:t>Teenistujate psühholoogiaalane nõustamine ja abistamine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A19" w14:textId="77777777" w:rsidR="007D6C85" w:rsidRDefault="00007B10" w:rsidP="006A0E70">
            <w:pPr>
              <w:numPr>
                <w:ilvl w:val="0"/>
                <w:numId w:val="12"/>
              </w:numPr>
              <w:jc w:val="both"/>
            </w:pPr>
            <w:r>
              <w:t>Annab vaimse tervise alast esmaabi</w:t>
            </w:r>
            <w:r w:rsidR="007D6C85">
              <w:t>;</w:t>
            </w:r>
          </w:p>
          <w:p w14:paraId="6A1C74F1" w14:textId="7B538806" w:rsidR="00007B10" w:rsidRDefault="007D6C85" w:rsidP="006A0E70">
            <w:pPr>
              <w:numPr>
                <w:ilvl w:val="0"/>
                <w:numId w:val="12"/>
              </w:numPr>
              <w:jc w:val="both"/>
            </w:pPr>
            <w:r>
              <w:t>N</w:t>
            </w:r>
            <w:r w:rsidR="00007B10">
              <w:t xml:space="preserve">õustab </w:t>
            </w:r>
            <w:r>
              <w:t>ja toetab teenistujaid</w:t>
            </w:r>
            <w:r w:rsidR="00007B10">
              <w:t xml:space="preserve"> vaimse tervise probleemide korral;</w:t>
            </w:r>
          </w:p>
          <w:p w14:paraId="04BA6905" w14:textId="3D217D27" w:rsidR="00940F10" w:rsidRDefault="00007B10" w:rsidP="006A0E70">
            <w:pPr>
              <w:numPr>
                <w:ilvl w:val="0"/>
                <w:numId w:val="12"/>
              </w:numPr>
              <w:jc w:val="both"/>
            </w:pPr>
            <w:r>
              <w:t xml:space="preserve">Koolitab </w:t>
            </w:r>
            <w:r w:rsidR="007D6C85">
              <w:t>teenistujatele</w:t>
            </w:r>
            <w:r>
              <w:t xml:space="preserve"> vaimse tervise hoidmise ja arendamise ning probleemide ennetamise alal;</w:t>
            </w:r>
          </w:p>
          <w:p w14:paraId="48CB1E61" w14:textId="21ABD1E7" w:rsidR="00C86250" w:rsidRPr="00C86250" w:rsidRDefault="00C86250" w:rsidP="006A0E70">
            <w:pPr>
              <w:numPr>
                <w:ilvl w:val="0"/>
                <w:numId w:val="12"/>
              </w:numPr>
              <w:jc w:val="both"/>
            </w:pPr>
            <w:r>
              <w:rPr>
                <w:shd w:val="clear" w:color="auto" w:fill="FFFFFF"/>
              </w:rPr>
              <w:t>K</w:t>
            </w:r>
            <w:r w:rsidRPr="00C86250">
              <w:rPr>
                <w:shd w:val="clear" w:color="auto" w:fill="FFFFFF"/>
              </w:rPr>
              <w:t>oolitab ja juurutab vaimse tervise toetamiseks erinevaid praktikaid nt pauside võtmine, meelerahu minutid, tiimide koosolekul vaimse tervise teemade kajastamine jne</w:t>
            </w:r>
            <w:r>
              <w:rPr>
                <w:shd w:val="clear" w:color="auto" w:fill="FFFFFF"/>
              </w:rPr>
              <w:t>;</w:t>
            </w:r>
          </w:p>
          <w:p w14:paraId="4A9528A9" w14:textId="0F474B54" w:rsidR="00007B10" w:rsidRPr="00FD1A0E" w:rsidRDefault="00007B10" w:rsidP="006A0E70">
            <w:pPr>
              <w:numPr>
                <w:ilvl w:val="0"/>
                <w:numId w:val="12"/>
              </w:numPr>
              <w:jc w:val="both"/>
            </w:pPr>
            <w:r>
              <w:t>Korraldab t</w:t>
            </w:r>
            <w:r w:rsidR="007D6C85">
              <w:t>eenistujat</w:t>
            </w:r>
            <w:r w:rsidR="00C86250">
              <w:t>e</w:t>
            </w:r>
            <w:r w:rsidR="007D6C85">
              <w:t>le</w:t>
            </w:r>
            <w:r>
              <w:t xml:space="preserve"> vaimse tervise hoidmise, arendamise ja probleemide ennetamise alaseid koolitusi.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4C335D86" w:rsidR="008A3779" w:rsidRPr="00FD1A0E" w:rsidRDefault="008A3779" w:rsidP="008A3779">
            <w:r w:rsidRPr="00FD1A0E">
              <w:t>Juhtkonna, keskastme juhtide ja teenistujat</w:t>
            </w:r>
            <w:r w:rsidR="00957A42" w:rsidRPr="00FD1A0E">
              <w:t>e nõustamine oma vastutusvaldkonna küsimustes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5FD3DD98" w:rsidR="008A3779" w:rsidRPr="00FD1A0E" w:rsidRDefault="00C83705" w:rsidP="006A0E70">
            <w:pPr>
              <w:numPr>
                <w:ilvl w:val="0"/>
                <w:numId w:val="12"/>
              </w:numPr>
              <w:jc w:val="both"/>
            </w:pPr>
            <w:r w:rsidRPr="00FD1A0E">
              <w:t xml:space="preserve">Küsijad </w:t>
            </w:r>
            <w:r w:rsidR="009A7FDF" w:rsidRPr="00FD1A0E">
              <w:t xml:space="preserve">on </w:t>
            </w:r>
            <w:r w:rsidRPr="00FD1A0E">
              <w:t xml:space="preserve">saanud </w:t>
            </w:r>
            <w:r w:rsidR="008A3779" w:rsidRPr="00FD1A0E">
              <w:t>õigeaegselt vastused oma küsimustele ja lahendusvariandid oma probleemidele.</w:t>
            </w:r>
          </w:p>
        </w:tc>
      </w:tr>
      <w:tr w:rsidR="004B5527" w:rsidRPr="00AC2F08" w14:paraId="5EBD736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89D" w14:textId="7554B2AB" w:rsidR="004B5527" w:rsidRPr="00FD1A0E" w:rsidRDefault="004B5527" w:rsidP="004B5527">
            <w:r w:rsidRPr="00FD1A0E">
              <w:t xml:space="preserve">Vajadusel arendusosakonna projektides osalemine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B3" w14:textId="4D574B26" w:rsidR="004B5527" w:rsidRPr="00FD1A0E" w:rsidRDefault="004B5527" w:rsidP="006A0E70">
            <w:pPr>
              <w:numPr>
                <w:ilvl w:val="0"/>
                <w:numId w:val="12"/>
              </w:numPr>
              <w:jc w:val="both"/>
            </w:pPr>
            <w:r w:rsidRPr="00FD1A0E">
              <w:t>Arendusosakonna poolt juhitavates projektides on vajaduspõhiselt osaletud.</w:t>
            </w:r>
          </w:p>
        </w:tc>
      </w:tr>
      <w:tr w:rsidR="007A3E87" w:rsidRPr="00AC2F08" w14:paraId="0845389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619" w14:textId="18F1A858" w:rsidR="007A3E87" w:rsidRPr="00FD1A0E" w:rsidRDefault="007A3E87" w:rsidP="004B5527">
            <w:r w:rsidRPr="00FD1A0E">
              <w:t xml:space="preserve">Vajadusel </w:t>
            </w:r>
            <w:r w:rsidR="00047825">
              <w:t xml:space="preserve">personaliarenduse eksperdi </w:t>
            </w:r>
            <w:r w:rsidRPr="00FD1A0E">
              <w:t>abistamine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DE5" w14:textId="0BD9F87E" w:rsidR="007A3E87" w:rsidRPr="00FD1A0E" w:rsidRDefault="007A3E87" w:rsidP="006A0E70">
            <w:pPr>
              <w:numPr>
                <w:ilvl w:val="0"/>
                <w:numId w:val="12"/>
              </w:numPr>
              <w:jc w:val="both"/>
            </w:pPr>
            <w:r w:rsidRPr="00FD1A0E">
              <w:t xml:space="preserve">Vajadusel </w:t>
            </w:r>
            <w:r w:rsidR="00047825">
              <w:t>on personaliarenduse ekspert</w:t>
            </w:r>
            <w:r w:rsidRPr="00FD1A0E">
              <w:t xml:space="preserve"> abistatud.</w:t>
            </w:r>
          </w:p>
        </w:tc>
      </w:tr>
      <w:tr w:rsidR="004B5527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4B5527" w:rsidRPr="00FD1A0E" w:rsidRDefault="004B5527" w:rsidP="004B5527">
            <w:r w:rsidRPr="00FD1A0E">
              <w:lastRenderedPageBreak/>
              <w:t>Infovahetus 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4B5527" w:rsidRPr="00FD1A0E" w:rsidRDefault="004B5527" w:rsidP="006A0E70">
            <w:pPr>
              <w:numPr>
                <w:ilvl w:val="0"/>
                <w:numId w:val="1"/>
              </w:numPr>
              <w:jc w:val="both"/>
            </w:pPr>
            <w:r w:rsidRPr="00FD1A0E">
              <w:t>Vajalik info jõuab operatiivselt kõikide õigustatud osapoolteni.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2E19AE11" w:rsidR="006C1A28" w:rsidRPr="004F000B" w:rsidRDefault="00D77847" w:rsidP="005A0D07">
            <w:pPr>
              <w:pStyle w:val="BodyText"/>
            </w:pPr>
            <w:r>
              <w:t>Vaimse tervise edendamise spetsialistil</w:t>
            </w:r>
            <w:r w:rsidR="00A21B33">
              <w:t xml:space="preserve"> </w:t>
            </w:r>
            <w:r w:rsidR="008349F7">
              <w:t xml:space="preserve">on õigus anda ülesandeid </w:t>
            </w:r>
            <w:r w:rsidR="00551103">
              <w:t xml:space="preserve">arendusosakonna juhatajal </w:t>
            </w:r>
            <w:r w:rsidR="00551103" w:rsidRPr="004F000B">
              <w:t xml:space="preserve">kooskõlastatult </w:t>
            </w:r>
            <w:r w:rsidR="005A0D07">
              <w:t>personali</w:t>
            </w:r>
            <w:r w:rsidR="008349F7">
              <w:t>juh</w:t>
            </w:r>
            <w:r w:rsidR="005A0D07">
              <w:t>ig</w:t>
            </w:r>
            <w:r w:rsidR="008349F7">
              <w:t xml:space="preserve">a ja </w:t>
            </w:r>
            <w:r w:rsidR="008349F7" w:rsidRPr="008349F7">
              <w:t>personalivaldkonna eest vastutaval PRIA peadirektori asetäitjal</w:t>
            </w:r>
            <w:r w:rsidR="008349F7">
              <w:t>.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r w:rsidRPr="00AE69F1">
              <w:rPr>
                <w:bCs/>
                <w:color w:val="000000" w:themeColor="text1"/>
                <w:lang w:val="et-EE"/>
              </w:rPr>
              <w:t>töökogemus: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47462DCB" w:rsidR="006C1A28" w:rsidRPr="00A65EA1" w:rsidRDefault="00D77847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psühholoogiaalane kõrgharidus</w:t>
            </w:r>
            <w:r w:rsidR="006C1A28" w:rsidRPr="00A65EA1">
              <w:rPr>
                <w:color w:val="000000" w:themeColor="text1"/>
              </w:rPr>
              <w:t>;</w:t>
            </w:r>
          </w:p>
          <w:p w14:paraId="1B8EE68D" w14:textId="63729A8D" w:rsidR="006C1A28" w:rsidRPr="00265399" w:rsidRDefault="00D77847" w:rsidP="00265399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erialane töökogemus.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6C3183F4" w14:textId="6A1CC32E" w:rsidR="00D77847" w:rsidRDefault="00D77847" w:rsidP="002E3E37">
            <w:pPr>
              <w:numPr>
                <w:ilvl w:val="0"/>
                <w:numId w:val="5"/>
              </w:numPr>
            </w:pPr>
            <w:r>
              <w:t>kuulamisoskus;</w:t>
            </w:r>
          </w:p>
          <w:p w14:paraId="4BBEEDD6" w14:textId="36478CDF" w:rsidR="00D77847" w:rsidRDefault="00D77847" w:rsidP="002E3E37">
            <w:pPr>
              <w:numPr>
                <w:ilvl w:val="0"/>
                <w:numId w:val="5"/>
              </w:numPr>
            </w:pPr>
            <w:r>
              <w:t>empaatiavõime;</w:t>
            </w:r>
          </w:p>
          <w:p w14:paraId="24C035D3" w14:textId="22356F70" w:rsidR="00D77847" w:rsidRDefault="00D77847" w:rsidP="002E3E37">
            <w:pPr>
              <w:numPr>
                <w:ilvl w:val="0"/>
                <w:numId w:val="5"/>
              </w:numPr>
            </w:pPr>
            <w:r>
              <w:t>diskreetsus;</w:t>
            </w:r>
          </w:p>
          <w:p w14:paraId="11ADAC52" w14:textId="69FDE4CD" w:rsidR="00D77847" w:rsidRDefault="00D77847" w:rsidP="002E3E37">
            <w:pPr>
              <w:numPr>
                <w:ilvl w:val="0"/>
                <w:numId w:val="5"/>
              </w:numPr>
            </w:pPr>
            <w:r>
              <w:t>koostööoskus;</w:t>
            </w:r>
          </w:p>
          <w:p w14:paraId="30F4BEEA" w14:textId="4387F9B8" w:rsidR="00D77847" w:rsidRDefault="00D77847" w:rsidP="002E3E37">
            <w:pPr>
              <w:numPr>
                <w:ilvl w:val="0"/>
                <w:numId w:val="5"/>
              </w:numPr>
            </w:pPr>
            <w:r>
              <w:t>hea suhtlemis- ja eneseväljendusoskus;</w:t>
            </w:r>
          </w:p>
          <w:p w14:paraId="71AE9448" w14:textId="40C00CA5" w:rsidR="00D77847" w:rsidRDefault="00D77847" w:rsidP="002E3E37">
            <w:pPr>
              <w:numPr>
                <w:ilvl w:val="0"/>
                <w:numId w:val="5"/>
              </w:numPr>
            </w:pPr>
            <w:r>
              <w:t>uuendusmeelsus;</w:t>
            </w:r>
          </w:p>
          <w:p w14:paraId="1E4A0FA6" w14:textId="02A2CF01" w:rsidR="00D77847" w:rsidRDefault="00D77847" w:rsidP="002E3E37">
            <w:pPr>
              <w:numPr>
                <w:ilvl w:val="0"/>
                <w:numId w:val="5"/>
              </w:numPr>
            </w:pPr>
            <w:r>
              <w:t xml:space="preserve">analüüsivõime; </w:t>
            </w:r>
          </w:p>
          <w:p w14:paraId="0F5F51B1" w14:textId="2FB0051D" w:rsidR="006C1A28" w:rsidRPr="00034A03" w:rsidRDefault="00D77847" w:rsidP="002E3E37">
            <w:pPr>
              <w:numPr>
                <w:ilvl w:val="0"/>
                <w:numId w:val="5"/>
              </w:numPr>
            </w:pPr>
            <w:r>
              <w:t>oskus tulla toime pingetega.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51D6100" w14:textId="60EBE0AB" w:rsidR="003426D5" w:rsidRDefault="003426D5" w:rsidP="009777DA">
            <w:pPr>
              <w:numPr>
                <w:ilvl w:val="0"/>
                <w:numId w:val="17"/>
              </w:numPr>
            </w:pPr>
            <w:r>
              <w:t>empaatiline;</w:t>
            </w:r>
          </w:p>
          <w:p w14:paraId="24A31907" w14:textId="77777777" w:rsidR="003426D5" w:rsidRDefault="003426D5" w:rsidP="009777DA">
            <w:pPr>
              <w:numPr>
                <w:ilvl w:val="0"/>
                <w:numId w:val="17"/>
              </w:numPr>
            </w:pPr>
            <w:r>
              <w:t>sõbralik;</w:t>
            </w:r>
          </w:p>
          <w:p w14:paraId="58A7EA84" w14:textId="77777777" w:rsidR="003426D5" w:rsidRDefault="003426D5" w:rsidP="009777DA">
            <w:pPr>
              <w:numPr>
                <w:ilvl w:val="0"/>
                <w:numId w:val="17"/>
              </w:numPr>
            </w:pPr>
            <w:r>
              <w:t>siiras;</w:t>
            </w:r>
          </w:p>
          <w:p w14:paraId="15EF316D" w14:textId="77777777" w:rsidR="003426D5" w:rsidRDefault="003426D5" w:rsidP="009777DA">
            <w:pPr>
              <w:numPr>
                <w:ilvl w:val="0"/>
                <w:numId w:val="17"/>
              </w:numPr>
            </w:pPr>
            <w:r>
              <w:t>loov;</w:t>
            </w:r>
          </w:p>
          <w:p w14:paraId="34C2EC52" w14:textId="77777777" w:rsidR="003426D5" w:rsidRDefault="003426D5" w:rsidP="003426D5">
            <w:pPr>
              <w:numPr>
                <w:ilvl w:val="0"/>
                <w:numId w:val="17"/>
              </w:numPr>
            </w:pPr>
            <w:r>
              <w:t>analüüsiv;</w:t>
            </w:r>
          </w:p>
          <w:p w14:paraId="7CBCB2C2" w14:textId="77777777" w:rsidR="003426D5" w:rsidRDefault="003426D5" w:rsidP="003426D5">
            <w:pPr>
              <w:numPr>
                <w:ilvl w:val="0"/>
                <w:numId w:val="17"/>
              </w:numPr>
            </w:pPr>
            <w:r>
              <w:t>iseseisev;</w:t>
            </w:r>
          </w:p>
          <w:p w14:paraId="7B25D0E4" w14:textId="77777777" w:rsidR="003426D5" w:rsidRDefault="003426D5" w:rsidP="003426D5">
            <w:pPr>
              <w:numPr>
                <w:ilvl w:val="0"/>
                <w:numId w:val="17"/>
              </w:numPr>
            </w:pPr>
            <w:r>
              <w:t>kriitiliselt mõtlev;</w:t>
            </w:r>
          </w:p>
          <w:p w14:paraId="762AC974" w14:textId="5AE7D352" w:rsidR="006C1A28" w:rsidRPr="00034A03" w:rsidRDefault="003426D5" w:rsidP="003426D5">
            <w:pPr>
              <w:numPr>
                <w:ilvl w:val="0"/>
                <w:numId w:val="17"/>
              </w:numPr>
            </w:pPr>
            <w:r>
              <w:t>paindlik.</w:t>
            </w:r>
          </w:p>
        </w:tc>
      </w:tr>
    </w:tbl>
    <w:p w14:paraId="2FD3CA69" w14:textId="77777777" w:rsidR="005A0D07" w:rsidRDefault="005A0D07" w:rsidP="00760249">
      <w:pPr>
        <w:rPr>
          <w:b/>
        </w:rPr>
      </w:pPr>
    </w:p>
    <w:p w14:paraId="6C68A754" w14:textId="77777777" w:rsidR="00760249" w:rsidRDefault="00760249" w:rsidP="00760249"/>
    <w:p w14:paraId="73EF7157" w14:textId="77777777" w:rsidR="005A0D07" w:rsidRPr="00641439" w:rsidRDefault="005A0D07" w:rsidP="00760249"/>
    <w:p w14:paraId="05E82B18" w14:textId="29EB6B6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9A7FDF">
        <w:rPr>
          <w:color w:val="000000"/>
          <w:szCs w:val="24"/>
          <w:lang w:val="et-EE"/>
        </w:rPr>
        <w:t>Nimi</w:t>
      </w:r>
      <w:r>
        <w:rPr>
          <w:color w:val="000000"/>
          <w:szCs w:val="24"/>
        </w:rPr>
        <w:t xml:space="preserve">: </w:t>
      </w:r>
      <w:r w:rsidR="00F3439C">
        <w:t>Margus Noormaa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269C94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D90F59">
        <w:rPr>
          <w:color w:val="000000"/>
        </w:rPr>
        <w:t>Liina Tilk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0636E40D" w:rsidR="00760249" w:rsidRPr="00641439" w:rsidRDefault="00CF5C4D" w:rsidP="00760249">
      <w:pPr>
        <w:rPr>
          <w:color w:val="000000"/>
        </w:rPr>
      </w:pPr>
      <w:r w:rsidRPr="00FD1A0E">
        <w:rPr>
          <w:b/>
        </w:rPr>
        <w:t>TÖÖTA</w:t>
      </w:r>
      <w:r w:rsidR="00760249" w:rsidRPr="00FD1A0E">
        <w:rPr>
          <w:b/>
        </w:rPr>
        <w:t>JA</w:t>
      </w:r>
      <w:r w:rsidR="00760249" w:rsidRPr="00FD1A0E">
        <w:rPr>
          <w:b/>
        </w:rPr>
        <w:tab/>
      </w:r>
      <w:r w:rsidR="00F80680">
        <w:rPr>
          <w:b/>
        </w:rPr>
        <w:tab/>
      </w:r>
      <w:r w:rsidR="00760249" w:rsidRPr="00641439">
        <w:rPr>
          <w:color w:val="000000"/>
        </w:rPr>
        <w:tab/>
      </w:r>
      <w:r w:rsidR="00760249" w:rsidRPr="00641439">
        <w:rPr>
          <w:color w:val="000000"/>
        </w:rPr>
        <w:tab/>
      </w:r>
      <w:r w:rsidR="00760249" w:rsidRPr="00641439">
        <w:rPr>
          <w:color w:val="000000"/>
        </w:rPr>
        <w:tab/>
        <w:t>Nimi</w:t>
      </w:r>
      <w:r w:rsidR="00760249">
        <w:rPr>
          <w:color w:val="000000"/>
        </w:rPr>
        <w:t xml:space="preserve">: </w:t>
      </w:r>
      <w:r w:rsidR="00F3439C">
        <w:rPr>
          <w:color w:val="000000"/>
        </w:rPr>
        <w:t xml:space="preserve">Helina </w:t>
      </w:r>
      <w:proofErr w:type="spellStart"/>
      <w:r w:rsidR="00F3439C">
        <w:rPr>
          <w:color w:val="000000"/>
        </w:rPr>
        <w:t>Harro</w:t>
      </w:r>
      <w:proofErr w:type="spellEnd"/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471" w14:textId="77777777" w:rsidR="002521D7" w:rsidRDefault="002521D7">
      <w:r>
        <w:separator/>
      </w:r>
    </w:p>
  </w:endnote>
  <w:endnote w:type="continuationSeparator" w:id="0">
    <w:p w14:paraId="4BAEE6BA" w14:textId="77777777" w:rsidR="002521D7" w:rsidRDefault="002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3219" w14:textId="77777777" w:rsidR="002521D7" w:rsidRDefault="002521D7">
      <w:r>
        <w:separator/>
      </w:r>
    </w:p>
  </w:footnote>
  <w:footnote w:type="continuationSeparator" w:id="0">
    <w:p w14:paraId="33CDCFDB" w14:textId="77777777" w:rsidR="002521D7" w:rsidRDefault="0025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05741"/>
    <w:multiLevelType w:val="hybridMultilevel"/>
    <w:tmpl w:val="76644B9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C61EC"/>
    <w:multiLevelType w:val="hybridMultilevel"/>
    <w:tmpl w:val="EDF09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F1"/>
    <w:rsid w:val="00003088"/>
    <w:rsid w:val="000058A1"/>
    <w:rsid w:val="000059D0"/>
    <w:rsid w:val="00007B10"/>
    <w:rsid w:val="00012166"/>
    <w:rsid w:val="000209AE"/>
    <w:rsid w:val="00033BCE"/>
    <w:rsid w:val="00034A03"/>
    <w:rsid w:val="000468A6"/>
    <w:rsid w:val="00047825"/>
    <w:rsid w:val="00047CB6"/>
    <w:rsid w:val="00063E14"/>
    <w:rsid w:val="0007482E"/>
    <w:rsid w:val="00087310"/>
    <w:rsid w:val="00090F05"/>
    <w:rsid w:val="000928A5"/>
    <w:rsid w:val="00097A17"/>
    <w:rsid w:val="00097D95"/>
    <w:rsid w:val="000A5CDF"/>
    <w:rsid w:val="000A5F05"/>
    <w:rsid w:val="000A75C2"/>
    <w:rsid w:val="000B6337"/>
    <w:rsid w:val="000B7C84"/>
    <w:rsid w:val="000D7439"/>
    <w:rsid w:val="000E5896"/>
    <w:rsid w:val="000E7565"/>
    <w:rsid w:val="000F7DF8"/>
    <w:rsid w:val="00100192"/>
    <w:rsid w:val="001011F2"/>
    <w:rsid w:val="00101921"/>
    <w:rsid w:val="00117B6B"/>
    <w:rsid w:val="00133D32"/>
    <w:rsid w:val="00135353"/>
    <w:rsid w:val="00141CF1"/>
    <w:rsid w:val="00143553"/>
    <w:rsid w:val="0015217D"/>
    <w:rsid w:val="0015617F"/>
    <w:rsid w:val="001610DC"/>
    <w:rsid w:val="001639C8"/>
    <w:rsid w:val="0018411C"/>
    <w:rsid w:val="001914DC"/>
    <w:rsid w:val="001D5A24"/>
    <w:rsid w:val="001E3FC7"/>
    <w:rsid w:val="001E4B8A"/>
    <w:rsid w:val="001E4CFD"/>
    <w:rsid w:val="002018AC"/>
    <w:rsid w:val="00217B19"/>
    <w:rsid w:val="00233377"/>
    <w:rsid w:val="00235AD2"/>
    <w:rsid w:val="00237919"/>
    <w:rsid w:val="002521D7"/>
    <w:rsid w:val="002525BF"/>
    <w:rsid w:val="00260F55"/>
    <w:rsid w:val="0026409D"/>
    <w:rsid w:val="00265399"/>
    <w:rsid w:val="002947C6"/>
    <w:rsid w:val="002A43E1"/>
    <w:rsid w:val="002B428F"/>
    <w:rsid w:val="002B7AD0"/>
    <w:rsid w:val="002D21FD"/>
    <w:rsid w:val="002D2987"/>
    <w:rsid w:val="002D6C7B"/>
    <w:rsid w:val="002E3AF9"/>
    <w:rsid w:val="00314297"/>
    <w:rsid w:val="00316468"/>
    <w:rsid w:val="0032177D"/>
    <w:rsid w:val="00324440"/>
    <w:rsid w:val="003426D5"/>
    <w:rsid w:val="00345872"/>
    <w:rsid w:val="003468A0"/>
    <w:rsid w:val="00356F9A"/>
    <w:rsid w:val="00372EEA"/>
    <w:rsid w:val="00375565"/>
    <w:rsid w:val="00383F13"/>
    <w:rsid w:val="003C537C"/>
    <w:rsid w:val="003C7840"/>
    <w:rsid w:val="003D08C0"/>
    <w:rsid w:val="003E5A4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B5527"/>
    <w:rsid w:val="004D11DE"/>
    <w:rsid w:val="004E1CC9"/>
    <w:rsid w:val="004F000B"/>
    <w:rsid w:val="004F3E0B"/>
    <w:rsid w:val="00502B8C"/>
    <w:rsid w:val="0050563D"/>
    <w:rsid w:val="0050696F"/>
    <w:rsid w:val="005109CD"/>
    <w:rsid w:val="00526820"/>
    <w:rsid w:val="00526A93"/>
    <w:rsid w:val="00545070"/>
    <w:rsid w:val="00551103"/>
    <w:rsid w:val="005657E8"/>
    <w:rsid w:val="00567E5F"/>
    <w:rsid w:val="0057012D"/>
    <w:rsid w:val="00572383"/>
    <w:rsid w:val="005746A7"/>
    <w:rsid w:val="00582DB0"/>
    <w:rsid w:val="0058605D"/>
    <w:rsid w:val="005862EB"/>
    <w:rsid w:val="005A0D07"/>
    <w:rsid w:val="005B33AF"/>
    <w:rsid w:val="005C059C"/>
    <w:rsid w:val="005E5194"/>
    <w:rsid w:val="005E7FD9"/>
    <w:rsid w:val="005F0238"/>
    <w:rsid w:val="005F2DF9"/>
    <w:rsid w:val="005F32BA"/>
    <w:rsid w:val="005F62B0"/>
    <w:rsid w:val="005F6EBB"/>
    <w:rsid w:val="006157CE"/>
    <w:rsid w:val="00622BD7"/>
    <w:rsid w:val="0063739E"/>
    <w:rsid w:val="00646EA5"/>
    <w:rsid w:val="0065196C"/>
    <w:rsid w:val="0066767D"/>
    <w:rsid w:val="0067028A"/>
    <w:rsid w:val="00673F70"/>
    <w:rsid w:val="00675F0C"/>
    <w:rsid w:val="00680562"/>
    <w:rsid w:val="00695D0B"/>
    <w:rsid w:val="006A024E"/>
    <w:rsid w:val="006A0E70"/>
    <w:rsid w:val="006A1CC6"/>
    <w:rsid w:val="006B47E6"/>
    <w:rsid w:val="006C1A28"/>
    <w:rsid w:val="006C28C5"/>
    <w:rsid w:val="006C4B0F"/>
    <w:rsid w:val="006D063F"/>
    <w:rsid w:val="006D0CAE"/>
    <w:rsid w:val="006E18F2"/>
    <w:rsid w:val="00705BC3"/>
    <w:rsid w:val="00710701"/>
    <w:rsid w:val="00731611"/>
    <w:rsid w:val="00734AAE"/>
    <w:rsid w:val="00754885"/>
    <w:rsid w:val="00760249"/>
    <w:rsid w:val="007619FA"/>
    <w:rsid w:val="00771908"/>
    <w:rsid w:val="007A1774"/>
    <w:rsid w:val="007A3E87"/>
    <w:rsid w:val="007B26EB"/>
    <w:rsid w:val="007C1BA7"/>
    <w:rsid w:val="007D2F23"/>
    <w:rsid w:val="007D592F"/>
    <w:rsid w:val="007D6C85"/>
    <w:rsid w:val="007E79DE"/>
    <w:rsid w:val="007F72A8"/>
    <w:rsid w:val="0080124B"/>
    <w:rsid w:val="008049FF"/>
    <w:rsid w:val="008065F0"/>
    <w:rsid w:val="00814DD9"/>
    <w:rsid w:val="00820DE8"/>
    <w:rsid w:val="00833A5A"/>
    <w:rsid w:val="008349F7"/>
    <w:rsid w:val="008975B1"/>
    <w:rsid w:val="008A1C67"/>
    <w:rsid w:val="008A3779"/>
    <w:rsid w:val="008C3A0D"/>
    <w:rsid w:val="008D2379"/>
    <w:rsid w:val="008D471E"/>
    <w:rsid w:val="008F6EE2"/>
    <w:rsid w:val="00903EAD"/>
    <w:rsid w:val="00925D2E"/>
    <w:rsid w:val="00940F10"/>
    <w:rsid w:val="00957A42"/>
    <w:rsid w:val="00967087"/>
    <w:rsid w:val="009707DE"/>
    <w:rsid w:val="009739B8"/>
    <w:rsid w:val="009777DA"/>
    <w:rsid w:val="00996731"/>
    <w:rsid w:val="009A1285"/>
    <w:rsid w:val="009A1713"/>
    <w:rsid w:val="009A79B9"/>
    <w:rsid w:val="009A7FDF"/>
    <w:rsid w:val="009C06AC"/>
    <w:rsid w:val="009C635F"/>
    <w:rsid w:val="009C6956"/>
    <w:rsid w:val="009D7A7F"/>
    <w:rsid w:val="009E1321"/>
    <w:rsid w:val="009F3538"/>
    <w:rsid w:val="00A131FF"/>
    <w:rsid w:val="00A21B33"/>
    <w:rsid w:val="00A24626"/>
    <w:rsid w:val="00A26A23"/>
    <w:rsid w:val="00A4009C"/>
    <w:rsid w:val="00A52440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46D8"/>
    <w:rsid w:val="00AE69F1"/>
    <w:rsid w:val="00B035B5"/>
    <w:rsid w:val="00B31319"/>
    <w:rsid w:val="00B358B5"/>
    <w:rsid w:val="00B43850"/>
    <w:rsid w:val="00B47E4B"/>
    <w:rsid w:val="00B83D2A"/>
    <w:rsid w:val="00B90A88"/>
    <w:rsid w:val="00BB65DF"/>
    <w:rsid w:val="00BC25DE"/>
    <w:rsid w:val="00BC4ABF"/>
    <w:rsid w:val="00BD0F9D"/>
    <w:rsid w:val="00BE3770"/>
    <w:rsid w:val="00BE5B14"/>
    <w:rsid w:val="00BF3009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761E6"/>
    <w:rsid w:val="00C83705"/>
    <w:rsid w:val="00C86250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CF5C4D"/>
    <w:rsid w:val="00D057BE"/>
    <w:rsid w:val="00D05DF3"/>
    <w:rsid w:val="00D25122"/>
    <w:rsid w:val="00D331A9"/>
    <w:rsid w:val="00D37AF8"/>
    <w:rsid w:val="00D46FDC"/>
    <w:rsid w:val="00D47C0B"/>
    <w:rsid w:val="00D513B7"/>
    <w:rsid w:val="00D5454B"/>
    <w:rsid w:val="00D56A13"/>
    <w:rsid w:val="00D56F48"/>
    <w:rsid w:val="00D77847"/>
    <w:rsid w:val="00D90F59"/>
    <w:rsid w:val="00D914EC"/>
    <w:rsid w:val="00DA713B"/>
    <w:rsid w:val="00DC02E6"/>
    <w:rsid w:val="00DC3CC9"/>
    <w:rsid w:val="00DC709B"/>
    <w:rsid w:val="00DE6DF1"/>
    <w:rsid w:val="00DF1815"/>
    <w:rsid w:val="00DF2686"/>
    <w:rsid w:val="00DF7101"/>
    <w:rsid w:val="00E036FD"/>
    <w:rsid w:val="00E1113A"/>
    <w:rsid w:val="00E4250B"/>
    <w:rsid w:val="00E4354A"/>
    <w:rsid w:val="00E46BEA"/>
    <w:rsid w:val="00E508A8"/>
    <w:rsid w:val="00E539FB"/>
    <w:rsid w:val="00E551E9"/>
    <w:rsid w:val="00E554FC"/>
    <w:rsid w:val="00E65198"/>
    <w:rsid w:val="00E746FD"/>
    <w:rsid w:val="00E82584"/>
    <w:rsid w:val="00E8477D"/>
    <w:rsid w:val="00E91561"/>
    <w:rsid w:val="00EA4253"/>
    <w:rsid w:val="00EA7C9B"/>
    <w:rsid w:val="00EB32E0"/>
    <w:rsid w:val="00EB6304"/>
    <w:rsid w:val="00EC653B"/>
    <w:rsid w:val="00ED17E5"/>
    <w:rsid w:val="00ED4011"/>
    <w:rsid w:val="00EF7C24"/>
    <w:rsid w:val="00F000EA"/>
    <w:rsid w:val="00F01278"/>
    <w:rsid w:val="00F01C81"/>
    <w:rsid w:val="00F3439C"/>
    <w:rsid w:val="00F36F1B"/>
    <w:rsid w:val="00F37315"/>
    <w:rsid w:val="00F54704"/>
    <w:rsid w:val="00F66A3B"/>
    <w:rsid w:val="00F705B0"/>
    <w:rsid w:val="00F80680"/>
    <w:rsid w:val="00F8324D"/>
    <w:rsid w:val="00F87806"/>
    <w:rsid w:val="00F95705"/>
    <w:rsid w:val="00FA3789"/>
    <w:rsid w:val="00FA6888"/>
    <w:rsid w:val="00FA70B6"/>
    <w:rsid w:val="00FD1A0E"/>
    <w:rsid w:val="00FE2448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3837-5D8F-47B6-A83E-CCA1261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Adamson</vt:lpstr>
    </vt:vector>
  </TitlesOfParts>
  <Company>PRIA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Helina Harro</dc:title>
  <dc:creator>kadip</dc:creator>
  <cp:lastModifiedBy>Tiiu Klement</cp:lastModifiedBy>
  <cp:revision>2</cp:revision>
  <cp:lastPrinted>2008-01-02T08:27:00Z</cp:lastPrinted>
  <dcterms:created xsi:type="dcterms:W3CDTF">2024-04-09T08:00:00Z</dcterms:created>
  <dcterms:modified xsi:type="dcterms:W3CDTF">2024-04-09T08:00:00Z</dcterms:modified>
</cp:coreProperties>
</file>